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(V</w:t>
      </w:r>
      <w:r>
        <w:rPr>
          <w:rFonts w:hint="eastAsia"/>
          <w:sz w:val="28"/>
          <w:szCs w:val="28"/>
          <w:lang w:val="en-US" w:eastAsia="zh-CN"/>
        </w:rPr>
        <w:t>T_S2</w:t>
      </w:r>
      <w:r>
        <w:rPr>
          <w:rFonts w:hint="eastAsia"/>
          <w:sz w:val="28"/>
          <w:szCs w:val="28"/>
        </w:rPr>
        <w:t>.bin)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</w:t>
      </w:r>
      <w:r>
        <w:rPr>
          <w:rFonts w:hint="eastAsia"/>
          <w:sz w:val="28"/>
          <w:szCs w:val="28"/>
        </w:rPr>
        <w:t>V</w:t>
      </w:r>
      <w:r>
        <w:rPr>
          <w:rFonts w:hint="eastAsia"/>
          <w:sz w:val="28"/>
          <w:szCs w:val="28"/>
          <w:lang w:val="en-US" w:eastAsia="zh-CN"/>
        </w:rPr>
        <w:t>T_S2</w:t>
      </w:r>
      <w:r>
        <w:rPr>
          <w:rFonts w:hint="eastAsia"/>
          <w:sz w:val="28"/>
          <w:szCs w:val="28"/>
        </w:rPr>
        <w:t>.bin</w:t>
      </w:r>
      <w:r>
        <w:rPr>
          <w:i/>
          <w:sz w:val="28"/>
          <w:szCs w:val="28"/>
        </w:rPr>
        <w:t>)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6D94757"/>
    <w:rsid w:val="0F451444"/>
    <w:rsid w:val="12CE5023"/>
    <w:rsid w:val="20AF7533"/>
    <w:rsid w:val="20E0332E"/>
    <w:rsid w:val="2DE962DA"/>
    <w:rsid w:val="2E9406EF"/>
    <w:rsid w:val="36A41EC7"/>
    <w:rsid w:val="3A3D709D"/>
    <w:rsid w:val="4DDA1617"/>
    <w:rsid w:val="682B4717"/>
    <w:rsid w:val="6AB86080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229</Words>
  <Characters>1020</Characters>
  <Lines>13</Lines>
  <Paragraphs>3</Paragraphs>
  <TotalTime>0</TotalTime>
  <ScaleCrop>false</ScaleCrop>
  <LinksUpToDate>false</LinksUpToDate>
  <CharactersWithSpaces>1238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2023-05-04T08:58:36Z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